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3169" w14:textId="58987A40" w:rsidR="00C53C60" w:rsidRPr="00D21CA4" w:rsidRDefault="00C53C60" w:rsidP="00C53C60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D21CA4">
        <w:rPr>
          <w:rFonts w:ascii="ＭＳ 明朝" w:eastAsia="ＭＳ 明朝" w:hAnsi="ＭＳ 明朝" w:hint="eastAsia"/>
          <w:b/>
          <w:bCs/>
          <w:sz w:val="32"/>
          <w:szCs w:val="40"/>
        </w:rPr>
        <w:t>入場車輌証再発行申請書</w:t>
      </w:r>
    </w:p>
    <w:p w14:paraId="151E84F1" w14:textId="77777777" w:rsidR="00C53C60" w:rsidRPr="00C53C60" w:rsidRDefault="00C53C60" w:rsidP="00C53C60">
      <w:pPr>
        <w:jc w:val="center"/>
        <w:rPr>
          <w:rFonts w:ascii="ＭＳ 明朝" w:eastAsia="ＭＳ 明朝" w:hAnsi="ＭＳ 明朝"/>
          <w:sz w:val="24"/>
          <w:szCs w:val="32"/>
        </w:rPr>
      </w:pPr>
    </w:p>
    <w:p w14:paraId="0232A5E6" w14:textId="6C1316DC" w:rsidR="00C53C60" w:rsidRPr="00C53C60" w:rsidRDefault="00C53C60" w:rsidP="00C53C60">
      <w:pPr>
        <w:jc w:val="right"/>
        <w:rPr>
          <w:rFonts w:ascii="ＭＳ 明朝" w:eastAsia="ＭＳ 明朝" w:hAnsi="ＭＳ 明朝"/>
          <w:sz w:val="24"/>
          <w:szCs w:val="32"/>
        </w:rPr>
      </w:pPr>
      <w:r w:rsidRPr="00C53C60">
        <w:rPr>
          <w:rFonts w:ascii="ＭＳ 明朝" w:eastAsia="ＭＳ 明朝" w:hAnsi="ＭＳ 明朝" w:hint="eastAsia"/>
          <w:sz w:val="24"/>
          <w:szCs w:val="32"/>
        </w:rPr>
        <w:t>令和　　年　　月　　日</w:t>
      </w:r>
    </w:p>
    <w:p w14:paraId="059F6355" w14:textId="77777777" w:rsidR="00C53C60" w:rsidRDefault="00C53C60" w:rsidP="00C53C60">
      <w:pPr>
        <w:jc w:val="right"/>
        <w:rPr>
          <w:rFonts w:ascii="ＭＳ 明朝" w:eastAsia="ＭＳ 明朝" w:hAnsi="ＭＳ 明朝"/>
          <w:sz w:val="24"/>
          <w:szCs w:val="32"/>
        </w:rPr>
      </w:pPr>
    </w:p>
    <w:p w14:paraId="464C5934" w14:textId="0022350E" w:rsidR="00C53C60" w:rsidRP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  <w:r w:rsidRPr="00C53C60">
        <w:rPr>
          <w:rFonts w:ascii="ＭＳ 明朝" w:eastAsia="ＭＳ 明朝" w:hAnsi="ＭＳ 明朝" w:hint="eastAsia"/>
          <w:sz w:val="24"/>
          <w:szCs w:val="32"/>
        </w:rPr>
        <w:t>一般社団法人甲府市地方卸売市場協会　殿</w:t>
      </w:r>
    </w:p>
    <w:p w14:paraId="2A9BDD9B" w14:textId="77777777" w:rsid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</w:p>
    <w:p w14:paraId="1DCF0005" w14:textId="77777777" w:rsidR="00A52042" w:rsidRPr="00C53C60" w:rsidRDefault="00A52042" w:rsidP="00C53C60">
      <w:pPr>
        <w:ind w:right="960"/>
        <w:rPr>
          <w:rFonts w:ascii="ＭＳ 明朝" w:eastAsia="ＭＳ 明朝" w:hAnsi="ＭＳ 明朝"/>
          <w:sz w:val="24"/>
          <w:szCs w:val="32"/>
        </w:rPr>
      </w:pPr>
    </w:p>
    <w:p w14:paraId="3A8CF98A" w14:textId="3ED8954D" w:rsidR="00C53C60" w:rsidRP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  <w:r w:rsidRPr="00C53C60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住　　所</w:t>
      </w:r>
      <w:r w:rsidR="00A52042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　　</w:t>
      </w:r>
    </w:p>
    <w:p w14:paraId="66F4CB96" w14:textId="28D769C0" w:rsidR="00C53C60" w:rsidRP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  <w:r w:rsidRPr="00C53C60">
        <w:rPr>
          <w:rFonts w:ascii="ＭＳ 明朝" w:eastAsia="ＭＳ 明朝" w:hAnsi="ＭＳ 明朝" w:hint="eastAsia"/>
          <w:sz w:val="24"/>
          <w:szCs w:val="32"/>
        </w:rPr>
        <w:t xml:space="preserve">　　　　　　　　　　申請者　　商　　号</w:t>
      </w:r>
      <w:r w:rsidR="00A52042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　　</w:t>
      </w:r>
    </w:p>
    <w:p w14:paraId="02EE00BD" w14:textId="1F8C8D6C" w:rsid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  <w:r w:rsidRPr="00C53C60"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　氏名または名称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　　　　　　　　　　　　</w:t>
      </w:r>
    </w:p>
    <w:p w14:paraId="7C049702" w14:textId="77777777" w:rsidR="00C53C60" w:rsidRDefault="00C53C60" w:rsidP="00C53C60">
      <w:pPr>
        <w:ind w:right="960"/>
        <w:rPr>
          <w:rFonts w:ascii="ＭＳ 明朝" w:eastAsia="ＭＳ 明朝" w:hAnsi="ＭＳ 明朝"/>
          <w:sz w:val="24"/>
          <w:szCs w:val="32"/>
        </w:rPr>
      </w:pPr>
    </w:p>
    <w:p w14:paraId="729790F8" w14:textId="3BA42EFD" w:rsidR="00C53C60" w:rsidRDefault="00C53C60" w:rsidP="00A52042">
      <w:pPr>
        <w:ind w:right="140"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この度、過失により入場車輌証を　亡失・破損　したので、再</w:t>
      </w:r>
      <w:r w:rsidR="00A52042">
        <w:rPr>
          <w:rFonts w:ascii="ＭＳ 明朝" w:eastAsia="ＭＳ 明朝" w:hAnsi="ＭＳ 明朝" w:hint="eastAsia"/>
          <w:sz w:val="24"/>
          <w:szCs w:val="32"/>
        </w:rPr>
        <w:t>発行の申請をいたします。</w:t>
      </w:r>
    </w:p>
    <w:p w14:paraId="2CC405AE" w14:textId="77777777" w:rsidR="00A52042" w:rsidRDefault="00A52042" w:rsidP="00A52042">
      <w:pPr>
        <w:ind w:right="140" w:firstLineChars="100" w:firstLine="240"/>
        <w:rPr>
          <w:rFonts w:ascii="ＭＳ 明朝" w:eastAsia="ＭＳ 明朝" w:hAnsi="ＭＳ 明朝"/>
          <w:sz w:val="24"/>
          <w:szCs w:val="32"/>
        </w:rPr>
      </w:pPr>
    </w:p>
    <w:p w14:paraId="5783EFB2" w14:textId="52A5A00A" w:rsidR="00A52042" w:rsidRDefault="00A52042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 w:rsidR="00881F65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="006D576D"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 w:rsidR="00881F65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="00EB5FBD"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EB5FBD"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 w:rsidR="00EB5FB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35BB956B" w14:textId="77777777" w:rsidR="006D576D" w:rsidRPr="00EB5FBD" w:rsidRDefault="006D576D" w:rsidP="006D576D">
      <w:pPr>
        <w:ind w:right="140"/>
        <w:jc w:val="center"/>
        <w:rPr>
          <w:rFonts w:ascii="ＭＳ 明朝" w:eastAsia="ＭＳ 明朝" w:hAnsi="ＭＳ 明朝"/>
          <w:sz w:val="24"/>
          <w:szCs w:val="32"/>
          <w:u w:val="single"/>
        </w:rPr>
      </w:pPr>
    </w:p>
    <w:p w14:paraId="7C86947C" w14:textId="1A01D06D" w:rsidR="00881F65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</w:t>
      </w:r>
      <w:r>
        <w:rPr>
          <w:rFonts w:ascii="ＭＳ 明朝" w:eastAsia="ＭＳ 明朝" w:hAnsi="ＭＳ 明朝" w:hint="eastAsia"/>
          <w:sz w:val="24"/>
          <w:szCs w:val="32"/>
        </w:rPr>
        <w:t>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6D812CAD" w14:textId="77777777" w:rsidR="006D576D" w:rsidRDefault="006D576D" w:rsidP="006D576D">
      <w:pPr>
        <w:ind w:right="140"/>
        <w:rPr>
          <w:rFonts w:ascii="ＭＳ 明朝" w:eastAsia="ＭＳ 明朝" w:hAnsi="ＭＳ 明朝"/>
          <w:sz w:val="24"/>
          <w:szCs w:val="32"/>
        </w:rPr>
      </w:pPr>
    </w:p>
    <w:p w14:paraId="16AD1B9F" w14:textId="64D9477A" w:rsidR="00EB5FBD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</w:t>
      </w:r>
      <w:r>
        <w:rPr>
          <w:rFonts w:ascii="ＭＳ 明朝" w:eastAsia="ＭＳ 明朝" w:hAnsi="ＭＳ 明朝" w:hint="eastAsia"/>
          <w:sz w:val="24"/>
          <w:szCs w:val="32"/>
        </w:rPr>
        <w:t>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0A095771" w14:textId="77777777" w:rsidR="00EB5FBD" w:rsidRPr="00881F65" w:rsidRDefault="00EB5FBD" w:rsidP="00EB5FBD">
      <w:pPr>
        <w:ind w:right="140"/>
        <w:jc w:val="center"/>
        <w:rPr>
          <w:rFonts w:ascii="ＭＳ 明朝" w:eastAsia="ＭＳ 明朝" w:hAnsi="ＭＳ 明朝"/>
          <w:sz w:val="24"/>
          <w:szCs w:val="32"/>
          <w:u w:val="single"/>
        </w:rPr>
      </w:pPr>
    </w:p>
    <w:p w14:paraId="25660422" w14:textId="10E846DA" w:rsidR="00881F65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260E9BDC" w14:textId="77777777" w:rsidR="00EB5FBD" w:rsidRPr="00EB5FBD" w:rsidRDefault="00EB5FBD" w:rsidP="00EB5FBD">
      <w:pPr>
        <w:ind w:right="140" w:firstLineChars="600" w:firstLine="1440"/>
        <w:rPr>
          <w:rFonts w:ascii="ＭＳ 明朝" w:eastAsia="ＭＳ 明朝" w:hAnsi="ＭＳ 明朝" w:hint="eastAsia"/>
          <w:sz w:val="24"/>
          <w:szCs w:val="32"/>
          <w:u w:val="single"/>
        </w:rPr>
      </w:pPr>
    </w:p>
    <w:p w14:paraId="05FD25C2" w14:textId="674BB982" w:rsidR="00EB5FBD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5B9E476F" w14:textId="77777777" w:rsidR="00EB5FBD" w:rsidRPr="00881F65" w:rsidRDefault="00EB5FBD" w:rsidP="00EB5FBD">
      <w:pPr>
        <w:ind w:right="140"/>
        <w:jc w:val="center"/>
        <w:rPr>
          <w:rFonts w:ascii="ＭＳ 明朝" w:eastAsia="ＭＳ 明朝" w:hAnsi="ＭＳ 明朝"/>
          <w:sz w:val="24"/>
          <w:szCs w:val="32"/>
          <w:u w:val="single"/>
        </w:rPr>
      </w:pPr>
    </w:p>
    <w:p w14:paraId="622763DC" w14:textId="22BA4023" w:rsidR="00EB5FBD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51541F45" w14:textId="77777777" w:rsidR="00EB5FBD" w:rsidRDefault="00EB5FBD" w:rsidP="00EB5FBD">
      <w:pPr>
        <w:ind w:right="140" w:firstLineChars="700" w:firstLine="1680"/>
        <w:rPr>
          <w:rFonts w:ascii="ＭＳ 明朝" w:eastAsia="ＭＳ 明朝" w:hAnsi="ＭＳ 明朝"/>
          <w:sz w:val="24"/>
          <w:szCs w:val="32"/>
        </w:rPr>
      </w:pPr>
    </w:p>
    <w:p w14:paraId="47001247" w14:textId="11E2930B" w:rsidR="00EB5FBD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5304CAB9" w14:textId="77777777" w:rsidR="00EB5FBD" w:rsidRPr="00881F65" w:rsidRDefault="00EB5FBD" w:rsidP="00EB5FBD">
      <w:pPr>
        <w:ind w:right="140" w:firstLineChars="600" w:firstLine="1440"/>
        <w:rPr>
          <w:rFonts w:ascii="ＭＳ 明朝" w:eastAsia="ＭＳ 明朝" w:hAnsi="ＭＳ 明朝" w:hint="eastAsia"/>
          <w:sz w:val="24"/>
          <w:szCs w:val="32"/>
          <w:u w:val="single"/>
        </w:rPr>
      </w:pPr>
    </w:p>
    <w:p w14:paraId="68CA0203" w14:textId="0DB20A11" w:rsidR="00EB5FBD" w:rsidRPr="00EB5FBD" w:rsidRDefault="00EB5FBD" w:rsidP="00EB5FBD">
      <w:pPr>
        <w:ind w:right="140" w:firstLineChars="600" w:firstLine="14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駐車区画番号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Pr="006D576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－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</w:t>
      </w:r>
      <w:r w:rsidRPr="00EB5FBD">
        <w:rPr>
          <w:rFonts w:ascii="ＭＳ 明朝" w:eastAsia="ＭＳ 明朝" w:hAnsi="ＭＳ 明朝" w:hint="eastAsia"/>
          <w:sz w:val="24"/>
          <w:szCs w:val="32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共用台数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</w:p>
    <w:p w14:paraId="29F24D3F" w14:textId="77777777" w:rsidR="00881F65" w:rsidRDefault="00881F65" w:rsidP="006D576D">
      <w:pPr>
        <w:ind w:right="140"/>
        <w:rPr>
          <w:rFonts w:ascii="ＭＳ 明朝" w:eastAsia="ＭＳ 明朝" w:hAnsi="ＭＳ 明朝"/>
          <w:sz w:val="24"/>
          <w:szCs w:val="32"/>
        </w:rPr>
      </w:pPr>
    </w:p>
    <w:p w14:paraId="73A8AED8" w14:textId="77777777" w:rsidR="00881F65" w:rsidRPr="00881F65" w:rsidRDefault="00881F65" w:rsidP="006D576D">
      <w:pPr>
        <w:ind w:right="140"/>
        <w:rPr>
          <w:rFonts w:ascii="ＭＳ 明朝" w:eastAsia="ＭＳ 明朝" w:hAnsi="ＭＳ 明朝"/>
          <w:sz w:val="24"/>
          <w:szCs w:val="32"/>
        </w:rPr>
      </w:pPr>
    </w:p>
    <w:p w14:paraId="53ACA3C7" w14:textId="77777777" w:rsidR="006D576D" w:rsidRPr="006D576D" w:rsidRDefault="006D576D" w:rsidP="006D576D">
      <w:pPr>
        <w:ind w:right="1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※発見された場合には、どちらかを速やかに返却してください。</w:t>
      </w:r>
    </w:p>
    <w:tbl>
      <w:tblPr>
        <w:tblStyle w:val="aa"/>
        <w:tblpPr w:leftFromText="142" w:rightFromText="142" w:vertAnchor="text" w:horzAnchor="margin" w:tblpXSpec="right" w:tblpY="295"/>
        <w:tblW w:w="0" w:type="auto"/>
        <w:tblLook w:val="04A0" w:firstRow="1" w:lastRow="0" w:firstColumn="1" w:lastColumn="0" w:noHBand="0" w:noVBand="1"/>
      </w:tblPr>
      <w:tblGrid>
        <w:gridCol w:w="1858"/>
      </w:tblGrid>
      <w:tr w:rsidR="00881F65" w:rsidRPr="00D21CA4" w14:paraId="54F7DCEA" w14:textId="77777777" w:rsidTr="00881F65">
        <w:tc>
          <w:tcPr>
            <w:tcW w:w="1858" w:type="dxa"/>
          </w:tcPr>
          <w:p w14:paraId="31C7B1AC" w14:textId="77777777" w:rsidR="00881F65" w:rsidRPr="00D21CA4" w:rsidRDefault="00881F65" w:rsidP="00881F65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D21CA4">
              <w:rPr>
                <w:rFonts w:ascii="ＭＳ 明朝" w:eastAsia="ＭＳ 明朝" w:hAnsi="ＭＳ 明朝" w:hint="eastAsia"/>
                <w:sz w:val="24"/>
                <w:szCs w:val="32"/>
              </w:rPr>
              <w:t>協会発行日</w:t>
            </w:r>
          </w:p>
        </w:tc>
      </w:tr>
      <w:tr w:rsidR="00881F65" w:rsidRPr="00D21CA4" w14:paraId="706493FC" w14:textId="77777777" w:rsidTr="00881F65">
        <w:trPr>
          <w:trHeight w:val="1318"/>
        </w:trPr>
        <w:tc>
          <w:tcPr>
            <w:tcW w:w="1858" w:type="dxa"/>
          </w:tcPr>
          <w:p w14:paraId="43E2D726" w14:textId="77777777" w:rsidR="00881F65" w:rsidRPr="00D21CA4" w:rsidRDefault="00881F65" w:rsidP="00881F65">
            <w:pPr>
              <w:ind w:right="140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5143BEBB" w14:textId="0739E902" w:rsidR="006D576D" w:rsidRPr="006D576D" w:rsidRDefault="006D576D" w:rsidP="00881F65">
      <w:pPr>
        <w:ind w:right="140"/>
        <w:rPr>
          <w:rFonts w:ascii="ＭＳ 明朝" w:eastAsia="ＭＳ 明朝" w:hAnsi="ＭＳ 明朝"/>
          <w:sz w:val="24"/>
          <w:szCs w:val="32"/>
        </w:rPr>
      </w:pPr>
    </w:p>
    <w:sectPr w:rsidR="006D576D" w:rsidRPr="006D576D" w:rsidSect="00D21CA4"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0"/>
    <w:rsid w:val="0015287A"/>
    <w:rsid w:val="002256E8"/>
    <w:rsid w:val="0024124C"/>
    <w:rsid w:val="003113EE"/>
    <w:rsid w:val="006D576D"/>
    <w:rsid w:val="00881F65"/>
    <w:rsid w:val="0097615E"/>
    <w:rsid w:val="00A52042"/>
    <w:rsid w:val="00C53C60"/>
    <w:rsid w:val="00D21CA4"/>
    <w:rsid w:val="00E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6B5E3"/>
  <w15:chartTrackingRefBased/>
  <w15:docId w15:val="{9D4A529D-CAEA-4742-9A8C-E591F2A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3C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3C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3C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3C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3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3C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3C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3C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cp:lastPrinted>2025-06-16T05:22:00Z</cp:lastPrinted>
  <dcterms:created xsi:type="dcterms:W3CDTF">2025-06-24T00:12:00Z</dcterms:created>
  <dcterms:modified xsi:type="dcterms:W3CDTF">2025-06-24T00:12:00Z</dcterms:modified>
</cp:coreProperties>
</file>